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sz w:val="14"/>
          <w:szCs w:val="14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Eğitim Birimi</w:t>
        <w:tab/>
        <w:t xml:space="preserve">  </w:t>
      </w:r>
      <w:r w:rsidDel="00000000" w:rsidR="00000000" w:rsidRPr="00000000">
        <w:rPr>
          <w:sz w:val="22"/>
          <w:szCs w:val="22"/>
          <w:rtl w:val="0"/>
        </w:rPr>
        <w:t xml:space="preserve">:</w:t>
        <w:tab/>
        <w:tab/>
      </w:r>
      <w:r w:rsidDel="00000000" w:rsidR="00000000" w:rsidRPr="00000000">
        <w:rPr>
          <w:color w:val="808080"/>
          <w:rtl w:val="0"/>
        </w:rPr>
        <w:tab/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Eğitim-Öğretim Yılı</w:t>
        <w:tab/>
      </w:r>
      <w:r w:rsidDel="00000000" w:rsidR="00000000" w:rsidRPr="00000000">
        <w:rPr>
          <w:sz w:val="22"/>
          <w:szCs w:val="22"/>
          <w:rtl w:val="0"/>
        </w:rPr>
        <w:t xml:space="preserve">: </w:t>
      </w:r>
      <w:r w:rsidDel="00000000" w:rsidR="00000000" w:rsidRPr="00000000">
        <w:rPr>
          <w:color w:val="808080"/>
          <w:rtl w:val="0"/>
        </w:rPr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Dönemi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: </w:t>
      </w:r>
      <w:r w:rsidDel="00000000" w:rsidR="00000000" w:rsidRPr="00000000">
        <w:rPr>
          <w:color w:val="808080"/>
          <w:rtl w:val="0"/>
        </w:rPr>
        <w:t xml:space="preserve">………… </w:t>
      </w:r>
      <w:r w:rsidDel="00000000" w:rsidR="00000000" w:rsidRPr="00000000">
        <w:rPr>
          <w:color w:val="808080"/>
          <w:sz w:val="16"/>
          <w:szCs w:val="16"/>
          <w:rtl w:val="0"/>
        </w:rPr>
        <w:t xml:space="preserve">(Bahar, Güz, Yaz)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Program/Bölüm </w:t>
      </w:r>
      <w:r w:rsidDel="00000000" w:rsidR="00000000" w:rsidRPr="00000000">
        <w:rPr>
          <w:sz w:val="22"/>
          <w:szCs w:val="22"/>
          <w:rtl w:val="0"/>
        </w:rPr>
        <w:t xml:space="preserve">:...............</w:t>
      </w:r>
      <w:r w:rsidDel="00000000" w:rsidR="00000000" w:rsidRPr="00000000">
        <w:rPr>
          <w:sz w:val="16"/>
          <w:szCs w:val="16"/>
          <w:rtl w:val="0"/>
        </w:rPr>
        <w:t xml:space="preserve"> (YL, Tezsiz YL, Doktora, Lisans, Önlisans) </w:t>
      </w:r>
      <w:r w:rsidDel="00000000" w:rsidR="00000000" w:rsidRPr="00000000">
        <w:rPr>
          <w:color w:val="808080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Sınav Türü 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: ……..….. </w:t>
      </w:r>
      <w:r w:rsidDel="00000000" w:rsidR="00000000" w:rsidRPr="00000000">
        <w:rPr>
          <w:sz w:val="16"/>
          <w:szCs w:val="16"/>
          <w:rtl w:val="0"/>
        </w:rPr>
        <w:t xml:space="preserve">(Final, Bütünleme, Ara sınav, Ek Sınav)</w:t>
      </w:r>
      <w:r w:rsidDel="00000000" w:rsidR="00000000" w:rsidRPr="00000000">
        <w:rPr>
          <w:color w:val="80808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ABD/ASD - Bilim Dalı</w:t>
        <w:tab/>
      </w:r>
      <w:r w:rsidDel="00000000" w:rsidR="00000000" w:rsidRPr="00000000">
        <w:rPr>
          <w:sz w:val="22"/>
          <w:szCs w:val="22"/>
          <w:rtl w:val="0"/>
        </w:rPr>
        <w:t xml:space="preserve">:                        -                       </w:t>
      </w:r>
    </w:p>
    <w:tbl>
      <w:tblPr>
        <w:tblStyle w:val="Table1"/>
        <w:tblW w:w="14460.0" w:type="dxa"/>
        <w:jc w:val="left"/>
        <w:tblInd w:w="-214.0" w:type="dxa"/>
        <w:tblLayout w:type="fixed"/>
        <w:tblLook w:val="0000"/>
      </w:tblPr>
      <w:tblGrid>
        <w:gridCol w:w="684.2125984251969"/>
        <w:gridCol w:w="1220.7874015748032"/>
        <w:gridCol w:w="2130"/>
        <w:gridCol w:w="2550"/>
        <w:gridCol w:w="990"/>
        <w:gridCol w:w="570"/>
        <w:gridCol w:w="705"/>
        <w:gridCol w:w="705"/>
        <w:gridCol w:w="2640"/>
        <w:gridCol w:w="945"/>
        <w:gridCol w:w="1320"/>
        <w:tblGridChange w:id="0">
          <w:tblGrid>
            <w:gridCol w:w="684.2125984251969"/>
            <w:gridCol w:w="1220.7874015748032"/>
            <w:gridCol w:w="2130"/>
            <w:gridCol w:w="2550"/>
            <w:gridCol w:w="990"/>
            <w:gridCol w:w="570"/>
            <w:gridCol w:w="705"/>
            <w:gridCol w:w="705"/>
            <w:gridCol w:w="2640"/>
            <w:gridCol w:w="945"/>
            <w:gridCol w:w="132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S. No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Dersin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Kodu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Dersin Adı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Öğretim Üyesi</w:t>
            </w:r>
          </w:p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Adı Soyadı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Sınav Tarihi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Sınav Saati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ind w:left="-70" w:right="-7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Öğrenci Sayısı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Sınav Evrakı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Teslim Eden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Tarih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ind w:right="199.60629921259908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İmza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ind w:left="-70" w:right="-68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ind w:right="-7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ind w:right="-16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ind w:right="-7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ind w:right="-7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ind w:right="-7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ind w:right="-7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ind w:right="-7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ind w:right="-7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2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3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ind w:left="-70" w:right="-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ind w:right="-7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b="0" l="0" r="0" t="0"/>
                      <wp:wrapNone/>
                      <wp:docPr id="34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pageBreakBefore w:val="0"/>
        <w:rPr>
          <w:color w:val="a6a6a6"/>
        </w:rPr>
      </w:pPr>
      <w:r w:rsidDel="00000000" w:rsidR="00000000" w:rsidRPr="00000000">
        <w:rPr>
          <w:color w:val="a6a6a6"/>
          <w:rtl w:val="0"/>
        </w:rPr>
        <w:tab/>
        <w:tab/>
      </w:r>
    </w:p>
    <w:p w:rsidR="00000000" w:rsidDel="00000000" w:rsidP="00000000" w:rsidRDefault="00000000" w:rsidRPr="00000000" w14:paraId="000000E3">
      <w:pPr>
        <w:pageBreakBefore w:val="0"/>
        <w:rPr>
          <w:color w:val="a6a6a6"/>
        </w:rPr>
      </w:pPr>
      <w:r w:rsidDel="00000000" w:rsidR="00000000" w:rsidRPr="00000000">
        <w:rPr>
          <w:color w:val="a6a6a6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</w:t>
      </w:r>
    </w:p>
    <w:sectPr>
      <w:headerReference r:id="rId25" w:type="default"/>
      <w:footerReference r:id="rId26" w:type="default"/>
      <w:pgSz w:h="11906" w:w="16838" w:orient="landscape"/>
      <w:pgMar w:bottom="357" w:top="1134" w:left="1700.7874015748032" w:right="539" w:header="170.07874015748033" w:footer="226.77165354330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5834.212598425198" w:type="dxa"/>
      <w:jc w:val="left"/>
      <w:tblInd w:w="0.0" w:type="dxa"/>
      <w:tblLayout w:type="fixed"/>
      <w:tblLook w:val="0400"/>
    </w:tblPr>
    <w:tblGrid>
      <w:gridCol w:w="4479.212598425196"/>
      <w:gridCol w:w="3369.2125984251966"/>
      <w:gridCol w:w="7985.787401574804"/>
      <w:tblGridChange w:id="0">
        <w:tblGrid>
          <w:gridCol w:w="4479.212598425196"/>
          <w:gridCol w:w="3369.2125984251966"/>
          <w:gridCol w:w="7985.78740157480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E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08.06.2020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E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E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5229.212598425197"/>
            </w:tabs>
            <w:spacing w:after="0" w:before="0" w:line="240" w:lineRule="auto"/>
            <w:ind w:left="0" w:right="2495.905511811024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E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F1">
    <w:pPr>
      <w:pageBreakBefore w:val="0"/>
      <w:tabs>
        <w:tab w:val="center" w:pos="4536"/>
        <w:tab w:val="right" w:pos="9072"/>
      </w:tabs>
      <w:ind w:right="114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a6a6a6"/>
      </w:rPr>
    </w:pPr>
    <w:r w:rsidDel="00000000" w:rsidR="00000000" w:rsidRPr="00000000">
      <w:rPr>
        <w:rtl w:val="0"/>
      </w:rPr>
    </w:r>
  </w:p>
  <w:tbl>
    <w:tblPr>
      <w:tblStyle w:val="Table2"/>
      <w:tblW w:w="14319.212598425198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449.212598425197"/>
      <w:gridCol w:w="11019.212598425198"/>
      <w:gridCol w:w="1850.7874015748034"/>
      <w:tblGridChange w:id="0">
        <w:tblGrid>
          <w:gridCol w:w="1449.212598425197"/>
          <w:gridCol w:w="11019.212598425198"/>
          <w:gridCol w:w="1850.7874015748034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E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283.4645669291337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447675" cy="447675"/>
                <wp:effectExtent b="0" l="0" r="0" t="0"/>
                <wp:docPr id="34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E6">
          <w:pPr>
            <w:pageBreakBefore w:val="0"/>
            <w:ind w:left="425.19685039370046" w:firstLine="0"/>
            <w:jc w:val="center"/>
            <w:rPr>
              <w:b w:val="1"/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E7">
          <w:pPr>
            <w:pageBreakBefore w:val="0"/>
            <w:ind w:left="-419" w:firstLine="419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SINAV EVRAK TAKİP VE TESLİM FORMU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E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-141.7322834645671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FR 1.2.2_03</w:t>
          </w:r>
        </w:p>
      </w:tc>
    </w:tr>
  </w:tbl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 w:customStyle="1">
    <w:name w:val="Üstbilgi"/>
    <w:basedOn w:val="Normal"/>
    <w:link w:val="stbilgiChar"/>
    <w:uiPriority w:val="99"/>
    <w:unhideWhenUsed w:val="1"/>
    <w:rsid w:val="00EA2236"/>
    <w:pPr>
      <w:tabs>
        <w:tab w:val="center" w:pos="4536"/>
        <w:tab w:val="right" w:pos="9072"/>
      </w:tabs>
    </w:pPr>
    <w:rPr>
      <w:lang w:eastAsia="x-none" w:val="x-none"/>
    </w:rPr>
  </w:style>
  <w:style w:type="character" w:styleId="stbilgiChar" w:customStyle="1">
    <w:name w:val="Üstbilgi Char"/>
    <w:link w:val="stbilgi"/>
    <w:uiPriority w:val="99"/>
    <w:rsid w:val="00EA2236"/>
    <w:rPr>
      <w:sz w:val="24"/>
      <w:szCs w:val="24"/>
    </w:rPr>
  </w:style>
  <w:style w:type="paragraph" w:styleId="Altbilgi" w:customStyle="1">
    <w:name w:val="Altbilgi"/>
    <w:basedOn w:val="Normal"/>
    <w:link w:val="AltbilgiChar"/>
    <w:uiPriority w:val="99"/>
    <w:unhideWhenUsed w:val="1"/>
    <w:rsid w:val="00EA2236"/>
    <w:pPr>
      <w:tabs>
        <w:tab w:val="center" w:pos="4536"/>
        <w:tab w:val="right" w:pos="9072"/>
      </w:tabs>
    </w:pPr>
    <w:rPr>
      <w:lang w:eastAsia="x-none" w:val="x-none"/>
    </w:rPr>
  </w:style>
  <w:style w:type="character" w:styleId="AltbilgiChar" w:customStyle="1">
    <w:name w:val="Altbilgi Char"/>
    <w:link w:val="Altbilgi"/>
    <w:uiPriority w:val="99"/>
    <w:rsid w:val="00EA223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C40B6"/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link w:val="BalonMetni"/>
    <w:uiPriority w:val="99"/>
    <w:semiHidden w:val="1"/>
    <w:rsid w:val="004C40B6"/>
    <w:rPr>
      <w:rFonts w:ascii="Segoe UI" w:cs="Segoe UI" w:hAnsi="Segoe UI"/>
      <w:sz w:val="18"/>
      <w:szCs w:val="18"/>
    </w:rPr>
  </w:style>
  <w:style w:type="character" w:styleId="stBilgiChar0" w:customStyle="1">
    <w:name w:val="Üst Bilgi Char"/>
    <w:uiPriority w:val="99"/>
    <w:rsid w:val="00EB415F"/>
  </w:style>
  <w:style w:type="character" w:styleId="AltBilgiChar0" w:customStyle="1">
    <w:name w:val="Alt Bilgi Char"/>
    <w:uiPriority w:val="99"/>
    <w:rsid w:val="00D010BF"/>
  </w:style>
  <w:style w:type="character" w:styleId="YerTutucuMetni">
    <w:name w:val="Placeholder Text"/>
    <w:basedOn w:val="VarsaylanParagrafYazTipi"/>
    <w:uiPriority w:val="99"/>
    <w:semiHidden w:val="1"/>
    <w:rsid w:val="00344CF2"/>
    <w:rPr>
      <w:color w:val="808080"/>
    </w:rPr>
  </w:style>
  <w:style w:type="paragraph" w:styleId="stBilgi0">
    <w:name w:val="header"/>
    <w:basedOn w:val="Normal"/>
    <w:link w:val="stBilgiChar1"/>
    <w:uiPriority w:val="99"/>
    <w:unhideWhenUsed w:val="1"/>
    <w:rsid w:val="00923260"/>
    <w:pPr>
      <w:tabs>
        <w:tab w:val="center" w:pos="4536"/>
        <w:tab w:val="right" w:pos="9072"/>
      </w:tabs>
    </w:pPr>
  </w:style>
  <w:style w:type="character" w:styleId="stBilgiChar1" w:customStyle="1">
    <w:name w:val="Üst Bilgi Char1"/>
    <w:basedOn w:val="VarsaylanParagrafYazTipi"/>
    <w:link w:val="stBilgi0"/>
    <w:uiPriority w:val="99"/>
    <w:rsid w:val="00923260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unhideWhenUsed w:val="1"/>
    <w:rsid w:val="00923260"/>
    <w:pPr>
      <w:tabs>
        <w:tab w:val="center" w:pos="4536"/>
        <w:tab w:val="right" w:pos="9072"/>
      </w:tabs>
    </w:pPr>
  </w:style>
  <w:style w:type="character" w:styleId="AltBilgiChar1" w:customStyle="1">
    <w:name w:val="Alt Bilgi Char1"/>
    <w:basedOn w:val="VarsaylanParagrafYazTipi"/>
    <w:link w:val="AltBilgi0"/>
    <w:uiPriority w:val="99"/>
    <w:rsid w:val="00923260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18.png"/><Relationship Id="rId21" Type="http://schemas.openxmlformats.org/officeDocument/2006/relationships/image" Target="media/image4.png"/><Relationship Id="rId24" Type="http://schemas.openxmlformats.org/officeDocument/2006/relationships/image" Target="media/image17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14.png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19.png"/><Relationship Id="rId12" Type="http://schemas.openxmlformats.org/officeDocument/2006/relationships/image" Target="media/image1.png"/><Relationship Id="rId15" Type="http://schemas.openxmlformats.org/officeDocument/2006/relationships/image" Target="media/image9.png"/><Relationship Id="rId14" Type="http://schemas.openxmlformats.org/officeDocument/2006/relationships/image" Target="media/image2.png"/><Relationship Id="rId17" Type="http://schemas.openxmlformats.org/officeDocument/2006/relationships/image" Target="media/image10.png"/><Relationship Id="rId16" Type="http://schemas.openxmlformats.org/officeDocument/2006/relationships/image" Target="media/image12.png"/><Relationship Id="rId19" Type="http://schemas.openxmlformats.org/officeDocument/2006/relationships/image" Target="media/image13.png"/><Relationship Id="rId1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bC1E3x2ig8II5VuIQorwh4xHmg==">AMUW2mWV0Bl5jjxy5hLW01hm6WTuPbHe3toZAQirLrMkC954KQsTSvzNQVWmupHjuhmrRLqeP4LwU8JNgjaqx2larrF45ZrLaXqdhcy258Jtg9/EP5E6LIRjDEiX8BGyZDV2kHUoAzvw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2020-08-10T12:44:00Z</dcterms:created>
  <dc:creator>necip</dc:creator>
</cp:coreProperties>
</file>