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77" w:rsidRPr="00A54B77" w:rsidRDefault="00992E27" w:rsidP="003F0303">
      <w:pPr>
        <w:tabs>
          <w:tab w:val="center" w:pos="4536"/>
          <w:tab w:val="right" w:pos="9072"/>
        </w:tabs>
        <w:ind w:left="142"/>
        <w:rPr>
          <w:b/>
          <w:sz w:val="22"/>
          <w:szCs w:val="22"/>
          <w:lang w:val="tr-TR" w:eastAsia="tr-TR"/>
        </w:rPr>
      </w:pPr>
      <w:proofErr w:type="gramStart"/>
      <w:r>
        <w:rPr>
          <w:sz w:val="22"/>
          <w:szCs w:val="22"/>
          <w:lang w:val="tr-TR" w:eastAsia="tr-TR"/>
        </w:rPr>
        <w:t>……………………..</w:t>
      </w:r>
      <w:proofErr w:type="gramEnd"/>
      <w:r>
        <w:rPr>
          <w:sz w:val="22"/>
          <w:szCs w:val="22"/>
          <w:lang w:val="tr-TR" w:eastAsia="tr-TR"/>
        </w:rPr>
        <w:t xml:space="preserve">  </w:t>
      </w:r>
      <w:r w:rsidR="00A54B77" w:rsidRPr="00A54B77">
        <w:rPr>
          <w:b/>
          <w:sz w:val="22"/>
          <w:szCs w:val="22"/>
          <w:lang w:val="tr-TR" w:eastAsia="tr-TR"/>
        </w:rPr>
        <w:t>ENSTİTÜSÜ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804"/>
      </w:tblGrid>
      <w:tr w:rsidR="008332EA" w:rsidRPr="008332EA" w:rsidTr="001E0295">
        <w:trPr>
          <w:trHeight w:hRule="exact" w:val="369"/>
        </w:trPr>
        <w:tc>
          <w:tcPr>
            <w:tcW w:w="3261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>Adı Soyadı / No</w:t>
            </w:r>
          </w:p>
        </w:tc>
        <w:tc>
          <w:tcPr>
            <w:tcW w:w="6804" w:type="dxa"/>
            <w:vAlign w:val="center"/>
          </w:tcPr>
          <w:p w:rsidR="008332EA" w:rsidRPr="008332EA" w:rsidRDefault="00992E27" w:rsidP="00992E27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                    </w:t>
            </w:r>
            <w:r w:rsidR="008332EA" w:rsidRPr="008332EA">
              <w:rPr>
                <w:sz w:val="22"/>
                <w:szCs w:val="22"/>
                <w:lang w:val="tr-TR" w:eastAsia="tr-TR"/>
              </w:rPr>
              <w:t xml:space="preserve"> / 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8332EA" w:rsidRPr="008332EA" w:rsidTr="001E0295">
        <w:trPr>
          <w:trHeight w:hRule="exact" w:val="369"/>
        </w:trPr>
        <w:tc>
          <w:tcPr>
            <w:tcW w:w="3261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>Anabilim Dalı</w:t>
            </w:r>
            <w:r w:rsidRPr="008332EA">
              <w:rPr>
                <w:sz w:val="22"/>
                <w:szCs w:val="22"/>
                <w:lang w:val="tr-TR" w:eastAsia="tr-TR"/>
              </w:rPr>
              <w:tab/>
              <w:t xml:space="preserve">/ Bilim Dalı </w:t>
            </w:r>
          </w:p>
        </w:tc>
        <w:tc>
          <w:tcPr>
            <w:tcW w:w="6804" w:type="dxa"/>
            <w:vAlign w:val="center"/>
          </w:tcPr>
          <w:p w:rsidR="008332EA" w:rsidRPr="008332EA" w:rsidRDefault="00992E27" w:rsidP="00992E27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                   </w:t>
            </w:r>
            <w:r w:rsidR="008332EA" w:rsidRPr="008332EA">
              <w:rPr>
                <w:sz w:val="22"/>
                <w:szCs w:val="22"/>
                <w:lang w:val="tr-TR" w:eastAsia="tr-TR"/>
              </w:rPr>
              <w:t xml:space="preserve"> / 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  <w:r w:rsidR="008332EA" w:rsidRPr="008332EA">
              <w:rPr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8332EA" w:rsidRPr="008332EA" w:rsidTr="001E0295">
        <w:trPr>
          <w:trHeight w:hRule="exact" w:val="696"/>
        </w:trPr>
        <w:tc>
          <w:tcPr>
            <w:tcW w:w="3261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>Programı</w:t>
            </w:r>
          </w:p>
          <w:p w:rsidR="008332EA" w:rsidRPr="008332EA" w:rsidRDefault="008332EA" w:rsidP="003F0303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804" w:type="dxa"/>
            <w:vAlign w:val="center"/>
          </w:tcPr>
          <w:p w:rsidR="008332EA" w:rsidRPr="008332EA" w:rsidRDefault="008332EA" w:rsidP="00F05E16">
            <w:pPr>
              <w:tabs>
                <w:tab w:val="left" w:pos="2896"/>
                <w:tab w:val="left" w:pos="4651"/>
              </w:tabs>
              <w:spacing w:line="276" w:lineRule="auto"/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2E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650E29">
              <w:rPr>
                <w:sz w:val="22"/>
                <w:szCs w:val="22"/>
                <w:lang w:val="tr-TR"/>
              </w:rPr>
            </w:r>
            <w:r w:rsidR="00650E29">
              <w:rPr>
                <w:sz w:val="22"/>
                <w:szCs w:val="22"/>
                <w:lang w:val="tr-TR"/>
              </w:rPr>
              <w:fldChar w:fldCharType="separate"/>
            </w:r>
            <w:r w:rsidRPr="008332EA">
              <w:rPr>
                <w:sz w:val="22"/>
                <w:szCs w:val="22"/>
                <w:lang w:val="tr-TR"/>
              </w:rPr>
              <w:fldChar w:fldCharType="end"/>
            </w:r>
            <w:r w:rsidRPr="008332EA">
              <w:rPr>
                <w:sz w:val="22"/>
                <w:szCs w:val="22"/>
                <w:lang w:val="tr-TR"/>
              </w:rPr>
              <w:t xml:space="preserve"> Doktora</w:t>
            </w:r>
            <w:r w:rsidRPr="008332EA">
              <w:rPr>
                <w:sz w:val="22"/>
                <w:szCs w:val="22"/>
                <w:lang w:val="tr-TR" w:eastAsia="tr-TR"/>
              </w:rPr>
              <w:t xml:space="preserve"> </w:t>
            </w:r>
            <w:r w:rsidR="00F05E16">
              <w:rPr>
                <w:sz w:val="22"/>
                <w:szCs w:val="22"/>
                <w:lang w:val="tr-TR" w:eastAsia="tr-TR"/>
              </w:rPr>
              <w:t xml:space="preserve">     </w:t>
            </w:r>
            <w:r w:rsidRPr="008332EA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03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650E29">
              <w:rPr>
                <w:sz w:val="22"/>
                <w:szCs w:val="22"/>
                <w:lang w:val="tr-TR" w:eastAsia="tr-TR"/>
              </w:rPr>
            </w:r>
            <w:r w:rsidR="00650E29">
              <w:rPr>
                <w:sz w:val="22"/>
                <w:szCs w:val="22"/>
                <w:lang w:val="tr-TR" w:eastAsia="tr-TR"/>
              </w:rPr>
              <w:fldChar w:fldCharType="separate"/>
            </w:r>
            <w:r w:rsidRPr="008332EA">
              <w:rPr>
                <w:sz w:val="22"/>
                <w:szCs w:val="22"/>
                <w:lang w:val="tr-TR" w:eastAsia="tr-TR"/>
              </w:rPr>
              <w:fldChar w:fldCharType="end"/>
            </w:r>
            <w:r w:rsidRPr="008332EA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332EA">
              <w:rPr>
                <w:sz w:val="22"/>
                <w:szCs w:val="22"/>
                <w:lang w:val="tr-TR" w:eastAsia="tr-TR"/>
              </w:rPr>
              <w:t>Doktora</w:t>
            </w:r>
            <w:proofErr w:type="spellEnd"/>
            <w:r w:rsidR="00F05E16">
              <w:rPr>
                <w:sz w:val="22"/>
                <w:szCs w:val="22"/>
                <w:lang w:val="tr-TR" w:eastAsia="tr-TR"/>
              </w:rPr>
              <w:t xml:space="preserve"> (Lisans Derecesi İle)</w:t>
            </w:r>
            <w:r w:rsidR="003F0303">
              <w:rPr>
                <w:sz w:val="22"/>
                <w:szCs w:val="22"/>
                <w:lang w:val="tr-TR" w:eastAsia="tr-TR"/>
              </w:rPr>
              <w:t xml:space="preserve">        </w:t>
            </w:r>
            <w:r w:rsidR="00816651" w:rsidRPr="008332EA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651" w:rsidRPr="003F0303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650E29">
              <w:rPr>
                <w:sz w:val="22"/>
                <w:szCs w:val="22"/>
                <w:lang w:val="tr-TR" w:eastAsia="tr-TR"/>
              </w:rPr>
            </w:r>
            <w:r w:rsidR="00650E29">
              <w:rPr>
                <w:sz w:val="22"/>
                <w:szCs w:val="22"/>
                <w:lang w:val="tr-TR" w:eastAsia="tr-TR"/>
              </w:rPr>
              <w:fldChar w:fldCharType="separate"/>
            </w:r>
            <w:r w:rsidR="00816651" w:rsidRPr="008332EA">
              <w:rPr>
                <w:sz w:val="22"/>
                <w:szCs w:val="22"/>
                <w:lang w:val="tr-TR" w:eastAsia="tr-TR"/>
              </w:rPr>
              <w:fldChar w:fldCharType="end"/>
            </w:r>
            <w:r w:rsidR="00816651">
              <w:rPr>
                <w:sz w:val="22"/>
                <w:szCs w:val="22"/>
                <w:lang w:val="tr-TR" w:eastAsia="tr-TR"/>
              </w:rPr>
              <w:t xml:space="preserve"> YÖK 100/2000</w:t>
            </w:r>
          </w:p>
          <w:p w:rsidR="008332EA" w:rsidRPr="008332EA" w:rsidRDefault="008332EA" w:rsidP="00F05E16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03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650E29">
              <w:rPr>
                <w:sz w:val="22"/>
                <w:szCs w:val="22"/>
                <w:lang w:val="tr-TR" w:eastAsia="tr-TR"/>
              </w:rPr>
            </w:r>
            <w:r w:rsidR="00650E29">
              <w:rPr>
                <w:sz w:val="22"/>
                <w:szCs w:val="22"/>
                <w:lang w:val="tr-TR" w:eastAsia="tr-TR"/>
              </w:rPr>
              <w:fldChar w:fldCharType="separate"/>
            </w:r>
            <w:r w:rsidRPr="008332EA">
              <w:rPr>
                <w:sz w:val="22"/>
                <w:szCs w:val="22"/>
                <w:lang w:val="tr-TR" w:eastAsia="tr-TR"/>
              </w:rPr>
              <w:fldChar w:fldCharType="end"/>
            </w:r>
            <w:r w:rsidRPr="008332EA">
              <w:rPr>
                <w:sz w:val="22"/>
                <w:szCs w:val="22"/>
                <w:lang w:val="tr-TR" w:eastAsia="tr-TR"/>
              </w:rPr>
              <w:t xml:space="preserve"> 35.madde</w:t>
            </w:r>
            <w:r w:rsidRPr="008332EA">
              <w:rPr>
                <w:sz w:val="22"/>
                <w:szCs w:val="22"/>
                <w:lang w:val="tr-TR" w:eastAsia="tr-TR"/>
              </w:rPr>
              <w:tab/>
            </w:r>
            <w:r w:rsidRPr="008332EA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2EA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650E29">
              <w:rPr>
                <w:sz w:val="22"/>
                <w:szCs w:val="22"/>
                <w:lang w:val="tr-TR" w:eastAsia="tr-TR"/>
              </w:rPr>
            </w:r>
            <w:r w:rsidR="00650E29">
              <w:rPr>
                <w:sz w:val="22"/>
                <w:szCs w:val="22"/>
                <w:lang w:val="tr-TR" w:eastAsia="tr-TR"/>
              </w:rPr>
              <w:fldChar w:fldCharType="separate"/>
            </w:r>
            <w:r w:rsidRPr="008332EA">
              <w:rPr>
                <w:sz w:val="22"/>
                <w:szCs w:val="22"/>
                <w:lang w:val="tr-TR" w:eastAsia="tr-TR"/>
              </w:rPr>
              <w:fldChar w:fldCharType="end"/>
            </w:r>
            <w:r w:rsidRPr="008332EA">
              <w:rPr>
                <w:sz w:val="22"/>
                <w:szCs w:val="22"/>
                <w:lang w:val="tr-TR" w:eastAsia="tr-TR"/>
              </w:rPr>
              <w:t xml:space="preserve"> ÖYP</w:t>
            </w:r>
            <w:r w:rsidRPr="008332EA">
              <w:rPr>
                <w:sz w:val="22"/>
                <w:szCs w:val="22"/>
                <w:lang w:val="tr-TR" w:eastAsia="tr-TR"/>
              </w:rPr>
              <w:tab/>
            </w:r>
            <w:r w:rsidR="00816651" w:rsidRPr="00816651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651" w:rsidRPr="00816651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650E29">
              <w:rPr>
                <w:sz w:val="22"/>
                <w:szCs w:val="22"/>
                <w:lang w:val="tr-TR" w:eastAsia="tr-TR"/>
              </w:rPr>
            </w:r>
            <w:r w:rsidR="00650E29">
              <w:rPr>
                <w:sz w:val="22"/>
                <w:szCs w:val="22"/>
                <w:lang w:val="tr-TR" w:eastAsia="tr-TR"/>
              </w:rPr>
              <w:fldChar w:fldCharType="separate"/>
            </w:r>
            <w:r w:rsidR="00816651" w:rsidRPr="00816651">
              <w:rPr>
                <w:sz w:val="22"/>
                <w:szCs w:val="22"/>
                <w:lang w:val="tr-TR" w:eastAsia="tr-TR"/>
              </w:rPr>
              <w:fldChar w:fldCharType="end"/>
            </w:r>
            <w:r w:rsidR="00816651" w:rsidRPr="00816651">
              <w:rPr>
                <w:sz w:val="22"/>
                <w:szCs w:val="22"/>
                <w:lang w:val="tr-TR" w:eastAsia="tr-TR"/>
              </w:rPr>
              <w:t xml:space="preserve"> TÜBİTAK 2244</w:t>
            </w:r>
          </w:p>
        </w:tc>
      </w:tr>
      <w:tr w:rsidR="008332EA" w:rsidRPr="008332EA" w:rsidTr="001E0295">
        <w:trPr>
          <w:trHeight w:hRule="exact" w:val="369"/>
        </w:trPr>
        <w:tc>
          <w:tcPr>
            <w:tcW w:w="3261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/>
              </w:rPr>
              <w:t>Danışmanı</w:t>
            </w:r>
          </w:p>
        </w:tc>
        <w:tc>
          <w:tcPr>
            <w:tcW w:w="6804" w:type="dxa"/>
            <w:vAlign w:val="center"/>
          </w:tcPr>
          <w:p w:rsidR="008332EA" w:rsidRPr="008332EA" w:rsidRDefault="00992E27" w:rsidP="008332EA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848DD" w:rsidRDefault="00A848DD" w:rsidP="00A848DD">
      <w:pPr>
        <w:ind w:firstLine="708"/>
        <w:jc w:val="both"/>
        <w:rPr>
          <w:sz w:val="22"/>
          <w:szCs w:val="22"/>
          <w:lang w:val="tr-TR"/>
        </w:rPr>
      </w:pPr>
    </w:p>
    <w:p w:rsidR="001E4CB8" w:rsidRDefault="003650E9" w:rsidP="00A848DD">
      <w:pPr>
        <w:ind w:firstLine="708"/>
        <w:jc w:val="both"/>
        <w:rPr>
          <w:sz w:val="22"/>
          <w:szCs w:val="22"/>
          <w:lang w:val="tr-TR"/>
        </w:rPr>
      </w:pPr>
      <w:r w:rsidRPr="00416AA3">
        <w:rPr>
          <w:sz w:val="22"/>
          <w:szCs w:val="22"/>
          <w:lang w:val="tr-TR"/>
        </w:rPr>
        <w:t>Yukarıda a</w:t>
      </w:r>
      <w:r w:rsidR="008842E7">
        <w:rPr>
          <w:sz w:val="22"/>
          <w:szCs w:val="22"/>
          <w:lang w:val="tr-TR"/>
        </w:rPr>
        <w:t>dı ve</w:t>
      </w:r>
      <w:r w:rsidR="003B6B25" w:rsidRPr="00416AA3">
        <w:rPr>
          <w:sz w:val="22"/>
          <w:szCs w:val="22"/>
          <w:lang w:val="tr-TR"/>
        </w:rPr>
        <w:t xml:space="preserve"> soyadı </w:t>
      </w:r>
      <w:r w:rsidR="00E360F6" w:rsidRPr="00416AA3">
        <w:rPr>
          <w:sz w:val="22"/>
          <w:szCs w:val="22"/>
          <w:lang w:val="tr-TR"/>
        </w:rPr>
        <w:t>belirtilen</w:t>
      </w:r>
      <w:r w:rsidR="003B6B25" w:rsidRPr="00416AA3">
        <w:rPr>
          <w:sz w:val="22"/>
          <w:szCs w:val="22"/>
          <w:lang w:val="tr-TR"/>
        </w:rPr>
        <w:t xml:space="preserve"> </w:t>
      </w:r>
      <w:r w:rsidR="008842E7">
        <w:rPr>
          <w:sz w:val="22"/>
          <w:szCs w:val="22"/>
          <w:lang w:val="tr-TR"/>
        </w:rPr>
        <w:t xml:space="preserve">Doktora </w:t>
      </w:r>
      <w:r w:rsidR="003B6B25" w:rsidRPr="00416AA3">
        <w:rPr>
          <w:sz w:val="22"/>
          <w:szCs w:val="22"/>
          <w:lang w:val="tr-TR"/>
        </w:rPr>
        <w:t>öğrencisi</w:t>
      </w:r>
      <w:r w:rsidR="00E360F6" w:rsidRPr="00416AA3">
        <w:rPr>
          <w:sz w:val="22"/>
          <w:szCs w:val="22"/>
          <w:lang w:val="tr-TR"/>
        </w:rPr>
        <w:t>n</w:t>
      </w:r>
      <w:r w:rsidR="00D114F8">
        <w:rPr>
          <w:sz w:val="22"/>
          <w:szCs w:val="22"/>
          <w:lang w:val="tr-TR"/>
        </w:rPr>
        <w:t xml:space="preserve">in </w:t>
      </w:r>
      <w:r w:rsidR="00772628" w:rsidRPr="00416AA3">
        <w:rPr>
          <w:sz w:val="22"/>
          <w:szCs w:val="22"/>
          <w:lang w:val="tr-TR"/>
        </w:rPr>
        <w:t>tez</w:t>
      </w:r>
      <w:r w:rsidR="00E360F6" w:rsidRPr="00416AA3">
        <w:rPr>
          <w:sz w:val="22"/>
          <w:szCs w:val="22"/>
          <w:lang w:val="tr-TR"/>
        </w:rPr>
        <w:t xml:space="preserve"> çalışma</w:t>
      </w:r>
      <w:r w:rsidR="008842E7">
        <w:rPr>
          <w:sz w:val="22"/>
          <w:szCs w:val="22"/>
          <w:lang w:val="tr-TR"/>
        </w:rPr>
        <w:t>s</w:t>
      </w:r>
      <w:r w:rsidR="00D114F8">
        <w:rPr>
          <w:sz w:val="22"/>
          <w:szCs w:val="22"/>
          <w:lang w:val="tr-TR"/>
        </w:rPr>
        <w:t>ı</w:t>
      </w:r>
      <w:r w:rsidR="008842E7">
        <w:rPr>
          <w:sz w:val="22"/>
          <w:szCs w:val="22"/>
          <w:lang w:val="tr-TR"/>
        </w:rPr>
        <w:t>nı</w:t>
      </w:r>
      <w:r w:rsidR="00D114F8">
        <w:rPr>
          <w:sz w:val="22"/>
          <w:szCs w:val="22"/>
          <w:lang w:val="tr-TR"/>
        </w:rPr>
        <w:t xml:space="preserve"> izlemek ve geliştirmek üzere,</w:t>
      </w:r>
      <w:r w:rsidR="00E360F6" w:rsidRPr="00416AA3">
        <w:rPr>
          <w:sz w:val="22"/>
          <w:szCs w:val="22"/>
          <w:lang w:val="tr-TR"/>
        </w:rPr>
        <w:t xml:space="preserve"> aşağıdaki öğretim üyelerinden oluşan Tez İzleme Komitesi </w:t>
      </w:r>
      <w:r w:rsidR="009011A7">
        <w:rPr>
          <w:sz w:val="22"/>
          <w:szCs w:val="22"/>
          <w:lang w:val="tr-TR"/>
        </w:rPr>
        <w:t xml:space="preserve">üyeleri </w:t>
      </w:r>
      <w:r w:rsidR="00E360F6" w:rsidRPr="00416AA3">
        <w:rPr>
          <w:sz w:val="22"/>
          <w:szCs w:val="22"/>
          <w:lang w:val="tr-TR"/>
        </w:rPr>
        <w:t>önerilmektedir.</w:t>
      </w:r>
    </w:p>
    <w:p w:rsidR="00ED1524" w:rsidRDefault="00ED1524" w:rsidP="003B6B25">
      <w:pPr>
        <w:shd w:val="clear" w:color="auto" w:fill="FFFFFF"/>
        <w:rPr>
          <w:sz w:val="22"/>
          <w:szCs w:val="22"/>
          <w:lang w:val="tr-TR"/>
        </w:rPr>
      </w:pPr>
    </w:p>
    <w:p w:rsidR="001712E6" w:rsidRPr="001712E6" w:rsidRDefault="001712E6" w:rsidP="003B6B25">
      <w:pPr>
        <w:shd w:val="clear" w:color="auto" w:fill="FFFFFF"/>
        <w:rPr>
          <w:b/>
          <w:sz w:val="22"/>
          <w:szCs w:val="22"/>
          <w:lang w:val="tr-TR"/>
        </w:rPr>
      </w:pPr>
      <w:r w:rsidRPr="001712E6">
        <w:rPr>
          <w:b/>
          <w:sz w:val="22"/>
          <w:szCs w:val="22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2E6">
        <w:rPr>
          <w:b/>
          <w:sz w:val="22"/>
          <w:szCs w:val="22"/>
          <w:lang w:val="tr-TR"/>
        </w:rPr>
        <w:instrText xml:space="preserve"> FORMCHECKBOX </w:instrText>
      </w:r>
      <w:r w:rsidR="00650E29">
        <w:rPr>
          <w:b/>
          <w:sz w:val="22"/>
          <w:szCs w:val="22"/>
          <w:lang w:val="tr-TR"/>
        </w:rPr>
      </w:r>
      <w:r w:rsidR="00650E29">
        <w:rPr>
          <w:b/>
          <w:sz w:val="22"/>
          <w:szCs w:val="22"/>
          <w:lang w:val="tr-TR"/>
        </w:rPr>
        <w:fldChar w:fldCharType="separate"/>
      </w:r>
      <w:r w:rsidRPr="001712E6">
        <w:rPr>
          <w:b/>
          <w:sz w:val="22"/>
          <w:szCs w:val="22"/>
          <w:lang w:val="tr-TR"/>
        </w:rPr>
        <w:fldChar w:fldCharType="end"/>
      </w:r>
      <w:r w:rsidRPr="001712E6">
        <w:rPr>
          <w:b/>
          <w:sz w:val="22"/>
          <w:szCs w:val="22"/>
          <w:lang w:val="tr-TR"/>
        </w:rPr>
        <w:t xml:space="preserve"> TEZ İZLEME KOMİTESİ ÖNE</w:t>
      </w:r>
      <w:r>
        <w:rPr>
          <w:b/>
          <w:sz w:val="22"/>
          <w:szCs w:val="22"/>
          <w:lang w:val="tr-TR"/>
        </w:rPr>
        <w:t>R</w:t>
      </w:r>
      <w:r w:rsidRPr="001712E6">
        <w:rPr>
          <w:b/>
          <w:sz w:val="22"/>
          <w:szCs w:val="22"/>
          <w:lang w:val="tr-TR"/>
        </w:rPr>
        <w:t>İSİ</w:t>
      </w:r>
    </w:p>
    <w:p w:rsidR="001712E6" w:rsidRPr="001712E6" w:rsidRDefault="001712E6" w:rsidP="003B6B25">
      <w:pPr>
        <w:shd w:val="clear" w:color="auto" w:fill="FFFFFF"/>
        <w:rPr>
          <w:sz w:val="6"/>
          <w:szCs w:val="22"/>
          <w:lang w:val="tr-T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3B6B25" w:rsidRPr="00416AA3" w:rsidTr="006A5479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5" w:rsidRPr="00416AA3" w:rsidRDefault="00230579" w:rsidP="00416AA3">
            <w:pPr>
              <w:spacing w:before="60" w:line="20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 w:rsidRPr="00416AA3">
              <w:rPr>
                <w:b/>
                <w:sz w:val="22"/>
                <w:szCs w:val="22"/>
                <w:lang w:val="tr-TR"/>
              </w:rPr>
              <w:t>ÖNERİLEN TEZ İZLEME KOMİTESİ ÜYELERİ</w:t>
            </w:r>
            <w:r w:rsidR="0064683F">
              <w:rPr>
                <w:b/>
                <w:sz w:val="22"/>
                <w:szCs w:val="22"/>
                <w:lang w:val="tr-TR"/>
              </w:rPr>
              <w:t>NİN</w:t>
            </w:r>
          </w:p>
        </w:tc>
      </w:tr>
      <w:tr w:rsidR="003B6B25" w:rsidRPr="00416AA3" w:rsidTr="00F57034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5" w:rsidRPr="00416AA3" w:rsidRDefault="009011A7" w:rsidP="00F57034">
            <w:pPr>
              <w:spacing w:before="60" w:line="200" w:lineRule="atLeast"/>
              <w:rPr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5" w:rsidRPr="00416AA3" w:rsidRDefault="001C46CF" w:rsidP="00F57034">
            <w:pPr>
              <w:spacing w:before="60" w:line="200" w:lineRule="atLeast"/>
              <w:rPr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Üniversite / Fakülte /</w:t>
            </w:r>
            <w:r w:rsidR="003B6B25" w:rsidRPr="00416AA3">
              <w:rPr>
                <w:b/>
                <w:sz w:val="22"/>
                <w:szCs w:val="22"/>
                <w:lang w:val="tr-TR"/>
              </w:rPr>
              <w:t xml:space="preserve"> Bölüm</w:t>
            </w:r>
          </w:p>
        </w:tc>
      </w:tr>
      <w:tr w:rsidR="003B6B25" w:rsidRPr="00416AA3" w:rsidTr="006A5479">
        <w:trPr>
          <w:trHeight w:val="3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B25" w:rsidRPr="00416AA3" w:rsidRDefault="003B6B25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416AA3">
              <w:rPr>
                <w:sz w:val="22"/>
                <w:szCs w:val="22"/>
                <w:lang w:val="tr-TR"/>
              </w:rPr>
              <w:t>1</w:t>
            </w:r>
            <w:r w:rsidR="001F0A3C" w:rsidRPr="00416AA3">
              <w:rPr>
                <w:sz w:val="22"/>
                <w:szCs w:val="22"/>
                <w:lang w:val="tr-TR"/>
              </w:rPr>
              <w:t>-</w:t>
            </w:r>
            <w:r w:rsidRPr="00416AA3">
              <w:rPr>
                <w:sz w:val="22"/>
                <w:szCs w:val="22"/>
                <w:lang w:val="tr-TR"/>
              </w:rPr>
              <w:t xml:space="preserve"> </w:t>
            </w:r>
            <w:proofErr w:type="gramStart"/>
            <w:r w:rsidRPr="00416AA3">
              <w:rPr>
                <w:sz w:val="22"/>
                <w:szCs w:val="22"/>
                <w:lang w:val="tr-TR"/>
              </w:rPr>
              <w:t>Danışman :</w:t>
            </w:r>
            <w:proofErr w:type="gramEnd"/>
            <w:r w:rsidRPr="00416AA3">
              <w:rPr>
                <w:sz w:val="22"/>
                <w:szCs w:val="22"/>
                <w:lang w:val="tr-TR"/>
              </w:rPr>
              <w:t xml:space="preserve"> </w:t>
            </w:r>
            <w:r w:rsidR="00992E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6B25" w:rsidRPr="00416AA3" w:rsidRDefault="00992E27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  <w:lang w:val="tr-TR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B6B25" w:rsidRPr="00416AA3" w:rsidTr="006A5479">
        <w:trPr>
          <w:trHeight w:val="369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B25" w:rsidRPr="00416AA3" w:rsidRDefault="003B6B25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416AA3">
              <w:rPr>
                <w:sz w:val="22"/>
                <w:szCs w:val="22"/>
                <w:lang w:val="tr-TR"/>
              </w:rPr>
              <w:t>2</w:t>
            </w:r>
            <w:r w:rsidR="001F0A3C" w:rsidRPr="00416AA3">
              <w:rPr>
                <w:sz w:val="22"/>
                <w:szCs w:val="22"/>
                <w:lang w:val="tr-TR"/>
              </w:rPr>
              <w:t xml:space="preserve">- </w:t>
            </w:r>
            <w:r w:rsidR="00992E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6B25" w:rsidRPr="00416AA3" w:rsidRDefault="00992E27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 xml:space="preserve">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                       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/ </w:t>
            </w:r>
            <w:r>
              <w:rPr>
                <w:sz w:val="22"/>
                <w:szCs w:val="22"/>
                <w:lang w:val="tr-TR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B6B25" w:rsidRPr="00416AA3" w:rsidTr="006A5479">
        <w:trPr>
          <w:trHeight w:val="369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6B25" w:rsidRPr="00416AA3" w:rsidRDefault="003B6B25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416AA3">
              <w:rPr>
                <w:sz w:val="22"/>
                <w:szCs w:val="22"/>
                <w:lang w:val="tr-TR"/>
              </w:rPr>
              <w:t>3</w:t>
            </w:r>
            <w:r w:rsidR="001F0A3C" w:rsidRPr="00416AA3">
              <w:rPr>
                <w:sz w:val="22"/>
                <w:szCs w:val="22"/>
                <w:lang w:val="tr-TR"/>
              </w:rPr>
              <w:t xml:space="preserve">- </w:t>
            </w:r>
            <w:r w:rsidR="00992E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25" w:rsidRPr="00416AA3" w:rsidRDefault="00992E27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             </w:t>
            </w:r>
            <w:r w:rsidR="003650E9" w:rsidRPr="00416AA3">
              <w:rPr>
                <w:sz w:val="22"/>
                <w:szCs w:val="22"/>
                <w:lang w:val="tr-TR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553C2" w:rsidRPr="00416AA3" w:rsidTr="00F37140">
        <w:trPr>
          <w:trHeight w:val="510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83F" w:rsidRPr="006A5479" w:rsidRDefault="0064683F" w:rsidP="001712E6">
            <w:pPr>
              <w:spacing w:before="60" w:after="20" w:line="240" w:lineRule="atLeast"/>
              <w:rPr>
                <w:szCs w:val="22"/>
                <w:lang w:val="tr-TR"/>
              </w:rPr>
            </w:pPr>
          </w:p>
          <w:p w:rsidR="001712E6" w:rsidRDefault="001712E6" w:rsidP="001712E6">
            <w:pPr>
              <w:shd w:val="clear" w:color="auto" w:fill="FFFFFF"/>
              <w:rPr>
                <w:b/>
                <w:sz w:val="22"/>
                <w:szCs w:val="22"/>
                <w:lang w:val="tr-TR"/>
              </w:rPr>
            </w:pPr>
            <w:r w:rsidRPr="001712E6">
              <w:rPr>
                <w:b/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2E6">
              <w:rPr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650E29">
              <w:rPr>
                <w:b/>
                <w:sz w:val="22"/>
                <w:szCs w:val="22"/>
                <w:lang w:val="tr-TR"/>
              </w:rPr>
            </w:r>
            <w:r w:rsidR="00650E29">
              <w:rPr>
                <w:b/>
                <w:sz w:val="22"/>
                <w:szCs w:val="22"/>
                <w:lang w:val="tr-TR"/>
              </w:rPr>
              <w:fldChar w:fldCharType="separate"/>
            </w:r>
            <w:r w:rsidRPr="001712E6">
              <w:rPr>
                <w:b/>
                <w:sz w:val="22"/>
                <w:szCs w:val="22"/>
                <w:lang w:val="tr-TR"/>
              </w:rPr>
              <w:fldChar w:fldCharType="end"/>
            </w:r>
            <w:r w:rsidRPr="001712E6">
              <w:rPr>
                <w:b/>
                <w:sz w:val="22"/>
                <w:szCs w:val="22"/>
                <w:lang w:val="tr-TR"/>
              </w:rPr>
              <w:t xml:space="preserve"> TEZ İZLEME KOMİTESİ</w:t>
            </w:r>
            <w:r>
              <w:rPr>
                <w:b/>
                <w:sz w:val="22"/>
                <w:szCs w:val="22"/>
                <w:lang w:val="tr-TR"/>
              </w:rPr>
              <w:t xml:space="preserve"> DEĞİŞİKLİ</w:t>
            </w:r>
            <w:r w:rsidR="00135A5C">
              <w:rPr>
                <w:b/>
                <w:sz w:val="22"/>
                <w:szCs w:val="22"/>
                <w:lang w:val="tr-TR"/>
              </w:rPr>
              <w:t>K</w:t>
            </w:r>
            <w:r w:rsidRPr="001712E6">
              <w:rPr>
                <w:b/>
                <w:sz w:val="22"/>
                <w:szCs w:val="22"/>
                <w:lang w:val="tr-TR"/>
              </w:rPr>
              <w:t xml:space="preserve"> ÖNE</w:t>
            </w:r>
            <w:r>
              <w:rPr>
                <w:b/>
                <w:sz w:val="22"/>
                <w:szCs w:val="22"/>
                <w:lang w:val="tr-TR"/>
              </w:rPr>
              <w:t>R</w:t>
            </w:r>
            <w:r w:rsidRPr="001712E6">
              <w:rPr>
                <w:b/>
                <w:sz w:val="22"/>
                <w:szCs w:val="22"/>
                <w:lang w:val="tr-TR"/>
              </w:rPr>
              <w:t>İSİ</w:t>
            </w:r>
          </w:p>
          <w:p w:rsidR="001712E6" w:rsidRPr="001712E6" w:rsidRDefault="001712E6" w:rsidP="001712E6">
            <w:pPr>
              <w:shd w:val="clear" w:color="auto" w:fill="FFFFFF"/>
              <w:rPr>
                <w:sz w:val="6"/>
                <w:szCs w:val="22"/>
                <w:lang w:val="tr-TR"/>
              </w:rPr>
            </w:pPr>
          </w:p>
        </w:tc>
      </w:tr>
      <w:tr w:rsidR="006263F9" w:rsidRPr="00416AA3" w:rsidTr="003A3B5E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F9" w:rsidRPr="00416AA3" w:rsidRDefault="0064683F" w:rsidP="0064683F">
            <w:pPr>
              <w:spacing w:before="60" w:after="20" w:line="240" w:lineRule="atLeast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ÖNERİLEN </w:t>
            </w:r>
            <w:r w:rsidR="00230579" w:rsidRPr="00416AA3">
              <w:rPr>
                <w:b/>
                <w:sz w:val="22"/>
                <w:szCs w:val="22"/>
                <w:lang w:val="tr-TR"/>
              </w:rPr>
              <w:t>TEZ İZLEME KOMİTESİ</w:t>
            </w:r>
            <w:r>
              <w:rPr>
                <w:b/>
                <w:sz w:val="22"/>
                <w:szCs w:val="22"/>
                <w:lang w:val="tr-TR"/>
              </w:rPr>
              <w:t xml:space="preserve"> ÜYELERİNİN</w:t>
            </w:r>
          </w:p>
        </w:tc>
      </w:tr>
      <w:tr w:rsidR="005553C2" w:rsidRPr="00416AA3" w:rsidTr="00F57034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2" w:rsidRPr="00416AA3" w:rsidRDefault="009011A7" w:rsidP="00F57034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2" w:rsidRPr="00416AA3" w:rsidRDefault="005553C2" w:rsidP="00F57034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416AA3">
              <w:rPr>
                <w:b/>
                <w:sz w:val="22"/>
                <w:szCs w:val="22"/>
                <w:lang w:val="tr-TR"/>
              </w:rPr>
              <w:t>Üniversite</w:t>
            </w:r>
            <w:r w:rsidR="001C46CF">
              <w:rPr>
                <w:b/>
                <w:sz w:val="22"/>
                <w:szCs w:val="22"/>
                <w:lang w:val="tr-TR"/>
              </w:rPr>
              <w:t xml:space="preserve"> /</w:t>
            </w:r>
            <w:r w:rsidRPr="00416AA3">
              <w:rPr>
                <w:b/>
                <w:sz w:val="22"/>
                <w:szCs w:val="22"/>
                <w:lang w:val="tr-TR"/>
              </w:rPr>
              <w:t xml:space="preserve"> Fakülte </w:t>
            </w:r>
            <w:r w:rsidR="001C46CF">
              <w:rPr>
                <w:b/>
                <w:sz w:val="22"/>
                <w:szCs w:val="22"/>
                <w:lang w:val="tr-TR"/>
              </w:rPr>
              <w:t>/</w:t>
            </w:r>
            <w:r w:rsidRPr="00416AA3">
              <w:rPr>
                <w:b/>
                <w:sz w:val="22"/>
                <w:szCs w:val="22"/>
                <w:lang w:val="tr-TR"/>
              </w:rPr>
              <w:t xml:space="preserve"> Bölüm</w:t>
            </w:r>
          </w:p>
        </w:tc>
      </w:tr>
      <w:tr w:rsidR="005553C2" w:rsidRPr="00416AA3" w:rsidTr="003A3B5E">
        <w:trPr>
          <w:trHeight w:val="3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3C2" w:rsidRPr="00416AA3" w:rsidRDefault="00E76BF3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416AA3">
              <w:rPr>
                <w:sz w:val="22"/>
                <w:szCs w:val="22"/>
                <w:lang w:val="tr-TR"/>
              </w:rPr>
              <w:t>1</w:t>
            </w:r>
            <w:r w:rsidR="001F0A3C" w:rsidRPr="00416AA3">
              <w:rPr>
                <w:sz w:val="22"/>
                <w:szCs w:val="22"/>
                <w:lang w:val="tr-TR"/>
              </w:rPr>
              <w:t>-</w:t>
            </w:r>
            <w:r w:rsidRPr="00416AA3">
              <w:rPr>
                <w:sz w:val="22"/>
                <w:szCs w:val="22"/>
                <w:lang w:val="tr-TR"/>
              </w:rPr>
              <w:t xml:space="preserve"> Danışman: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</w:t>
            </w:r>
            <w:r w:rsidR="00992E2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3C2" w:rsidRPr="00416AA3" w:rsidRDefault="00992E27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  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  <w:lang w:val="tr-TR"/>
              </w:rPr>
              <w:t xml:space="preserve">                      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5553C2" w:rsidRPr="00416AA3" w:rsidTr="003A3B5E">
        <w:trPr>
          <w:trHeight w:val="369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3C2" w:rsidRPr="00416AA3" w:rsidRDefault="005553C2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416AA3">
              <w:rPr>
                <w:sz w:val="22"/>
                <w:szCs w:val="22"/>
                <w:lang w:val="tr-TR"/>
              </w:rPr>
              <w:t>2</w:t>
            </w:r>
            <w:r w:rsidR="001F0A3C" w:rsidRPr="00416AA3">
              <w:rPr>
                <w:sz w:val="22"/>
                <w:szCs w:val="22"/>
                <w:lang w:val="tr-TR"/>
              </w:rPr>
              <w:t>-</w:t>
            </w:r>
            <w:r w:rsidRPr="00416AA3">
              <w:rPr>
                <w:sz w:val="22"/>
                <w:szCs w:val="22"/>
                <w:lang w:val="tr-TR"/>
              </w:rPr>
              <w:t xml:space="preserve"> </w:t>
            </w:r>
            <w:r w:rsidR="00992E2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3C2" w:rsidRPr="00416AA3" w:rsidRDefault="00992E27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</w:t>
            </w:r>
            <w:r w:rsidR="00F05E16">
              <w:rPr>
                <w:sz w:val="22"/>
                <w:szCs w:val="22"/>
                <w:lang w:val="tr-TR"/>
              </w:rPr>
              <w:t xml:space="preserve">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/</w:t>
            </w:r>
            <w:r>
              <w:rPr>
                <w:sz w:val="22"/>
                <w:szCs w:val="22"/>
                <w:lang w:val="tr-TR"/>
              </w:rPr>
              <w:t xml:space="preserve">                     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5553C2" w:rsidRPr="00416AA3" w:rsidTr="003A3B5E">
        <w:trPr>
          <w:trHeight w:val="369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3C2" w:rsidRPr="00416AA3" w:rsidRDefault="005553C2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416AA3">
              <w:rPr>
                <w:sz w:val="22"/>
                <w:szCs w:val="22"/>
                <w:lang w:val="tr-TR"/>
              </w:rPr>
              <w:t>3</w:t>
            </w:r>
            <w:r w:rsidR="001F0A3C" w:rsidRPr="00416AA3">
              <w:rPr>
                <w:sz w:val="22"/>
                <w:szCs w:val="22"/>
                <w:lang w:val="tr-TR"/>
              </w:rPr>
              <w:t>-</w:t>
            </w:r>
            <w:r w:rsidRPr="00416AA3">
              <w:rPr>
                <w:sz w:val="22"/>
                <w:szCs w:val="22"/>
                <w:lang w:val="tr-TR"/>
              </w:rPr>
              <w:t xml:space="preserve"> </w:t>
            </w:r>
            <w:r w:rsidR="00992E2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2" w:rsidRPr="00416AA3" w:rsidRDefault="00992E27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           </w:t>
            </w:r>
            <w:r w:rsidR="00F05E16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  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/ </w:t>
            </w:r>
            <w:r>
              <w:rPr>
                <w:sz w:val="22"/>
                <w:szCs w:val="22"/>
                <w:lang w:val="tr-TR"/>
              </w:rPr>
              <w:t xml:space="preserve">                       </w:t>
            </w:r>
            <w:r w:rsidR="005553C2" w:rsidRPr="00416AA3">
              <w:rPr>
                <w:sz w:val="22"/>
                <w:szCs w:val="22"/>
                <w:lang w:val="tr-TR"/>
              </w:rPr>
              <w:t xml:space="preserve"> / 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D22294" w:rsidRPr="00416AA3" w:rsidTr="00A848DD">
        <w:trPr>
          <w:trHeight w:val="1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98" w:rsidRPr="00416AA3" w:rsidRDefault="00D22294" w:rsidP="00992E27">
            <w:pPr>
              <w:spacing w:before="60" w:after="20" w:line="240" w:lineRule="atLeast"/>
              <w:rPr>
                <w:sz w:val="22"/>
                <w:szCs w:val="22"/>
                <w:lang w:val="tr-TR"/>
              </w:rPr>
            </w:pPr>
            <w:r w:rsidRPr="00D114F8">
              <w:rPr>
                <w:b/>
                <w:sz w:val="22"/>
                <w:szCs w:val="22"/>
                <w:lang w:val="tr-TR"/>
              </w:rPr>
              <w:t>Değişiklik Gerekçesi</w:t>
            </w:r>
            <w:r w:rsidRPr="00416AA3">
              <w:rPr>
                <w:sz w:val="22"/>
                <w:szCs w:val="22"/>
                <w:lang w:val="tr-TR"/>
              </w:rPr>
              <w:t>:</w:t>
            </w:r>
            <w:r w:rsidR="006B6098" w:rsidRPr="00416AA3">
              <w:rPr>
                <w:sz w:val="22"/>
                <w:szCs w:val="22"/>
                <w:lang w:val="tr-TR"/>
              </w:rPr>
              <w:t xml:space="preserve"> </w:t>
            </w:r>
            <w:r w:rsidR="00992E27">
              <w:rPr>
                <w:szCs w:val="22"/>
                <w:lang w:val="tr-TR"/>
              </w:rPr>
              <w:t xml:space="preserve"> </w:t>
            </w:r>
          </w:p>
        </w:tc>
      </w:tr>
    </w:tbl>
    <w:p w:rsidR="00A848DD" w:rsidRDefault="00A848DD" w:rsidP="003B6B25">
      <w:pPr>
        <w:shd w:val="clear" w:color="auto" w:fill="FFFFFF"/>
        <w:rPr>
          <w:sz w:val="22"/>
          <w:szCs w:val="22"/>
          <w:lang w:val="tr-T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848DD" w:rsidRPr="002E2E5E" w:rsidTr="00A848DD">
        <w:trPr>
          <w:trHeight w:val="511"/>
        </w:trPr>
        <w:tc>
          <w:tcPr>
            <w:tcW w:w="10064" w:type="dxa"/>
            <w:shd w:val="clear" w:color="auto" w:fill="auto"/>
            <w:vAlign w:val="center"/>
          </w:tcPr>
          <w:p w:rsidR="00A848DD" w:rsidRDefault="00A848DD" w:rsidP="00A848DD">
            <w:pPr>
              <w:tabs>
                <w:tab w:val="left" w:pos="3240"/>
              </w:tabs>
              <w:rPr>
                <w:sz w:val="22"/>
                <w:szCs w:val="22"/>
              </w:rPr>
            </w:pPr>
            <w:r w:rsidRPr="001A6460">
              <w:rPr>
                <w:b/>
                <w:sz w:val="22"/>
                <w:szCs w:val="22"/>
              </w:rPr>
              <w:t xml:space="preserve">ÖNERİLEN TEZ İZLEME KOMİTESİ </w:t>
            </w:r>
            <w:r>
              <w:rPr>
                <w:b/>
                <w:sz w:val="22"/>
                <w:szCs w:val="22"/>
              </w:rPr>
              <w:t xml:space="preserve">ÜYESİ/ÜYELERİNİN </w:t>
            </w:r>
            <w:r w:rsidR="00151DB9">
              <w:rPr>
                <w:b/>
                <w:sz w:val="22"/>
                <w:szCs w:val="22"/>
              </w:rPr>
              <w:t xml:space="preserve">BEKLENEN </w:t>
            </w:r>
            <w:r>
              <w:rPr>
                <w:b/>
                <w:sz w:val="22"/>
                <w:szCs w:val="22"/>
              </w:rPr>
              <w:t>KATKISI</w:t>
            </w:r>
            <w:r w:rsidR="00151DB9">
              <w:rPr>
                <w:b/>
                <w:sz w:val="22"/>
                <w:szCs w:val="22"/>
              </w:rPr>
              <w:t xml:space="preserve"> VE İLGİLİ ÇALIŞMALARI</w:t>
            </w:r>
            <w:r>
              <w:rPr>
                <w:b/>
                <w:sz w:val="22"/>
                <w:szCs w:val="22"/>
              </w:rPr>
              <w:t>*</w:t>
            </w:r>
            <w:r w:rsidRPr="000B2EEA">
              <w:rPr>
                <w:b/>
                <w:sz w:val="22"/>
                <w:szCs w:val="22"/>
              </w:rPr>
              <w:t xml:space="preserve">: </w:t>
            </w:r>
          </w:p>
          <w:p w:rsidR="00A848DD" w:rsidRPr="000B2EEA" w:rsidRDefault="00A848DD" w:rsidP="00A848DD">
            <w:pPr>
              <w:tabs>
                <w:tab w:val="left" w:pos="3240"/>
              </w:tabs>
              <w:rPr>
                <w:i/>
                <w:sz w:val="16"/>
                <w:szCs w:val="16"/>
              </w:rPr>
            </w:pPr>
            <w:r w:rsidRPr="000B2EEA">
              <w:rPr>
                <w:i/>
                <w:sz w:val="16"/>
                <w:szCs w:val="16"/>
              </w:rPr>
              <w:t>*En az 300 karakter ile ifade edilmelidir.</w:t>
            </w:r>
            <w:r>
              <w:rPr>
                <w:i/>
                <w:sz w:val="16"/>
                <w:szCs w:val="16"/>
              </w:rPr>
              <w:t xml:space="preserve"> Önerilen her TİK üyesi için ayrı olarak yazılmalıdır.</w:t>
            </w:r>
            <w:r>
              <w:t xml:space="preserve"> </w:t>
            </w:r>
            <w:r w:rsidRPr="00A848DD">
              <w:rPr>
                <w:i/>
                <w:sz w:val="16"/>
                <w:szCs w:val="16"/>
              </w:rPr>
              <w:t xml:space="preserve">TİK üyesinin </w:t>
            </w:r>
            <w:r>
              <w:rPr>
                <w:i/>
                <w:sz w:val="16"/>
                <w:szCs w:val="16"/>
              </w:rPr>
              <w:t xml:space="preserve">önerilecek tez konusuna katkısı, konu ile ilgili çalışmaları ile ifade edilmelidir. TİK üyelerinde değişiklik yapıldığında da yeni üye için doldurulmalıdır. </w:t>
            </w:r>
          </w:p>
          <w:p w:rsidR="00A848DD" w:rsidRDefault="00A848DD" w:rsidP="00A848DD">
            <w:pPr>
              <w:tabs>
                <w:tab w:val="left" w:pos="3240"/>
              </w:tabs>
              <w:jc w:val="center"/>
              <w:rPr>
                <w:sz w:val="22"/>
                <w:szCs w:val="22"/>
              </w:rPr>
            </w:pPr>
          </w:p>
          <w:p w:rsidR="00A848DD" w:rsidRDefault="00A848DD" w:rsidP="00A848DD">
            <w:pPr>
              <w:tabs>
                <w:tab w:val="left" w:pos="3240"/>
              </w:tabs>
              <w:jc w:val="center"/>
              <w:rPr>
                <w:sz w:val="22"/>
                <w:szCs w:val="22"/>
              </w:rPr>
            </w:pPr>
          </w:p>
          <w:p w:rsidR="00A848DD" w:rsidRDefault="00A848DD" w:rsidP="00A848DD">
            <w:pPr>
              <w:tabs>
                <w:tab w:val="left" w:pos="3240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848DD" w:rsidRPr="002E2E5E" w:rsidRDefault="00A848DD" w:rsidP="00A848DD">
            <w:pPr>
              <w:tabs>
                <w:tab w:val="left" w:pos="32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848DD" w:rsidRDefault="00A848DD" w:rsidP="00A848DD">
      <w:pPr>
        <w:ind w:right="-52"/>
        <w:jc w:val="center"/>
        <w:rPr>
          <w:b/>
          <w:bCs/>
          <w:sz w:val="22"/>
          <w:szCs w:val="22"/>
          <w:lang w:val="tr-TR" w:eastAsia="tr-TR"/>
        </w:rPr>
      </w:pPr>
    </w:p>
    <w:p w:rsidR="00A848DD" w:rsidRPr="001A6460" w:rsidRDefault="00A848DD" w:rsidP="00A848DD">
      <w:pPr>
        <w:ind w:right="-52"/>
        <w:jc w:val="center"/>
        <w:rPr>
          <w:b/>
          <w:bCs/>
          <w:sz w:val="22"/>
          <w:szCs w:val="22"/>
          <w:lang w:val="tr-TR" w:eastAsia="tr-TR"/>
        </w:rPr>
      </w:pPr>
      <w:r w:rsidRPr="001A6460">
        <w:rPr>
          <w:b/>
          <w:bCs/>
          <w:sz w:val="22"/>
          <w:szCs w:val="22"/>
          <w:lang w:val="tr-TR" w:eastAsia="tr-TR"/>
        </w:rPr>
        <w:t>Anabilim/Anasanat Dalı Başkanı</w:t>
      </w:r>
    </w:p>
    <w:p w:rsidR="00A848DD" w:rsidRDefault="00A848DD" w:rsidP="00A848DD">
      <w:pPr>
        <w:ind w:right="-52"/>
        <w:jc w:val="center"/>
        <w:rPr>
          <w:b/>
          <w:bCs/>
          <w:sz w:val="22"/>
          <w:szCs w:val="22"/>
          <w:lang w:val="tr-TR" w:eastAsia="tr-TR"/>
        </w:rPr>
      </w:pPr>
      <w:r w:rsidRPr="001A6460">
        <w:rPr>
          <w:b/>
          <w:bCs/>
          <w:sz w:val="22"/>
          <w:szCs w:val="22"/>
          <w:lang w:val="tr-TR" w:eastAsia="tr-TR"/>
        </w:rPr>
        <w:t>(Unvan, Ad Soyad, Tarih, İmza)</w:t>
      </w:r>
    </w:p>
    <w:p w:rsidR="003B6B25" w:rsidRPr="00416AA3" w:rsidRDefault="003B6B25" w:rsidP="00E342E3">
      <w:pPr>
        <w:rPr>
          <w:sz w:val="22"/>
          <w:szCs w:val="22"/>
          <w:lang w:val="tr-TR"/>
        </w:rPr>
      </w:pPr>
    </w:p>
    <w:sectPr w:rsidR="003B6B25" w:rsidRPr="00416AA3" w:rsidSect="00A30AE5">
      <w:headerReference w:type="default" r:id="rId8"/>
      <w:footerReference w:type="default" r:id="rId9"/>
      <w:pgSz w:w="11906" w:h="16838"/>
      <w:pgMar w:top="964" w:right="707" w:bottom="1079" w:left="1134" w:header="708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29" w:rsidRDefault="00650E29" w:rsidP="001E4CB8">
      <w:r>
        <w:separator/>
      </w:r>
    </w:p>
  </w:endnote>
  <w:endnote w:type="continuationSeparator" w:id="0">
    <w:p w:rsidR="00650E29" w:rsidRDefault="00650E29" w:rsidP="001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0" w:rsidRPr="00A848DD" w:rsidRDefault="00AB4AB0" w:rsidP="00E342E3">
    <w:pPr>
      <w:tabs>
        <w:tab w:val="center" w:pos="4536"/>
        <w:tab w:val="right" w:pos="9072"/>
      </w:tabs>
      <w:ind w:left="-142" w:right="-141"/>
      <w:jc w:val="both"/>
      <w:rPr>
        <w:b/>
        <w:sz w:val="18"/>
        <w:szCs w:val="18"/>
        <w:lang w:val="tr-TR" w:eastAsia="tr-TR"/>
      </w:rPr>
    </w:pPr>
    <w:r w:rsidRPr="00A848DD">
      <w:rPr>
        <w:b/>
        <w:sz w:val="18"/>
        <w:szCs w:val="18"/>
        <w:lang w:val="tr-TR" w:eastAsia="tr-TR"/>
      </w:rPr>
      <w:t>Açıklama:</w:t>
    </w:r>
  </w:p>
  <w:p w:rsidR="00AB4AB0" w:rsidRPr="00A848DD" w:rsidRDefault="00AB4AB0" w:rsidP="00E342E3">
    <w:pPr>
      <w:tabs>
        <w:tab w:val="center" w:pos="4536"/>
        <w:tab w:val="right" w:pos="9072"/>
      </w:tabs>
      <w:ind w:left="-142" w:right="-141"/>
      <w:jc w:val="both"/>
      <w:rPr>
        <w:b/>
        <w:sz w:val="18"/>
        <w:szCs w:val="18"/>
        <w:lang w:val="tr-TR" w:eastAsia="tr-TR"/>
      </w:rPr>
    </w:pPr>
    <w:r w:rsidRPr="00A848DD">
      <w:rPr>
        <w:sz w:val="18"/>
        <w:szCs w:val="18"/>
        <w:lang w:val="tr-TR" w:eastAsia="tr-TR"/>
      </w:rPr>
      <w:t>1-Yeterlik sınavında başarılı olan öğrenci için; danışmanın önerisi, anabilim/anasanat dalı başkanlığının teklifi ve enstitü yönetim kurulu kararı ile bir ay içinde tez izleme komitesi oluşturulur.</w:t>
    </w:r>
  </w:p>
  <w:p w:rsidR="00AB4AB0" w:rsidRPr="00A848DD" w:rsidRDefault="00AB4AB0" w:rsidP="00E342E3">
    <w:pPr>
      <w:tabs>
        <w:tab w:val="center" w:pos="4536"/>
        <w:tab w:val="right" w:pos="9072"/>
      </w:tabs>
      <w:ind w:left="-142" w:right="-141"/>
      <w:jc w:val="both"/>
      <w:rPr>
        <w:sz w:val="18"/>
        <w:szCs w:val="18"/>
        <w:lang w:val="tr-TR" w:eastAsia="tr-TR"/>
      </w:rPr>
    </w:pPr>
    <w:r w:rsidRPr="00A848DD">
      <w:rPr>
        <w:sz w:val="18"/>
        <w:szCs w:val="18"/>
        <w:lang w:val="tr-TR" w:eastAsia="tr-TR"/>
      </w:rPr>
      <w:t>2-Tez izleme komitesi; danışman tez izleme komitesinin doğal üyesi olmak üzere üç öğretim üyesinden oluşur. Danışman dışındaki iki üyeden biri aynı anabilim/anasanat dalından, diğer üye ise farklı anabilim/anasanat dalı öğretim üyelerinden seçilir. Tez danışmanı aynı zamanda tez izleme komitesinin başkanıdır.</w:t>
    </w:r>
  </w:p>
  <w:p w:rsidR="00AB4AB0" w:rsidRDefault="00AB4AB0" w:rsidP="00E342E3">
    <w:pPr>
      <w:tabs>
        <w:tab w:val="center" w:pos="4536"/>
        <w:tab w:val="right" w:pos="9072"/>
      </w:tabs>
      <w:ind w:left="-142" w:right="-141"/>
      <w:jc w:val="both"/>
      <w:rPr>
        <w:lang w:val="tr-TR" w:eastAsia="tr-TR"/>
      </w:rPr>
    </w:pPr>
  </w:p>
  <w:tbl>
    <w:tblPr>
      <w:tblW w:w="0" w:type="auto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AB4AB0" w:rsidRPr="00E27A61" w:rsidTr="00AB4AB0">
      <w:tc>
        <w:tcPr>
          <w:tcW w:w="3388" w:type="dxa"/>
          <w:shd w:val="clear" w:color="auto" w:fill="auto"/>
        </w:tcPr>
        <w:p w:rsidR="00AB4AB0" w:rsidRPr="00E27A61" w:rsidRDefault="00AB4AB0" w:rsidP="00AB4AB0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İlk Yayın Tarihi: 0</w:t>
          </w:r>
          <w:r>
            <w:rPr>
              <w:sz w:val="16"/>
              <w:szCs w:val="16"/>
            </w:rPr>
            <w:t>8</w:t>
          </w:r>
          <w:r w:rsidRPr="00E27A61">
            <w:rPr>
              <w:sz w:val="16"/>
              <w:szCs w:val="16"/>
            </w:rPr>
            <w:t>.0</w:t>
          </w:r>
          <w:r>
            <w:rPr>
              <w:sz w:val="16"/>
              <w:szCs w:val="16"/>
            </w:rPr>
            <w:t>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AB4AB0" w:rsidRPr="00E27A61" w:rsidRDefault="00AB4AB0" w:rsidP="003F0303">
          <w:pPr>
            <w:pStyle w:val="Altbilgi1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Revizyon</w:t>
          </w:r>
          <w:proofErr w:type="spellEnd"/>
          <w:r w:rsidRPr="00E27A61">
            <w:rPr>
              <w:sz w:val="16"/>
              <w:szCs w:val="16"/>
            </w:rPr>
            <w:t xml:space="preserve"> No/Tarih:</w:t>
          </w:r>
          <w:r w:rsidR="00557AF3">
            <w:rPr>
              <w:sz w:val="16"/>
              <w:szCs w:val="16"/>
            </w:rPr>
            <w:t>2/15.06</w:t>
          </w:r>
          <w:r w:rsidR="00083D01">
            <w:rPr>
              <w:sz w:val="16"/>
              <w:szCs w:val="16"/>
            </w:rPr>
            <w:t>.2021</w:t>
          </w:r>
        </w:p>
      </w:tc>
      <w:tc>
        <w:tcPr>
          <w:tcW w:w="3363" w:type="dxa"/>
          <w:shd w:val="clear" w:color="auto" w:fill="auto"/>
        </w:tcPr>
        <w:p w:rsidR="00AB4AB0" w:rsidRPr="00E27A61" w:rsidRDefault="00AB4AB0" w:rsidP="003F0303">
          <w:pPr>
            <w:pStyle w:val="Altbilgi1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557AF3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557AF3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AB4AB0" w:rsidRPr="00E27A61" w:rsidTr="00AB4AB0">
      <w:tc>
        <w:tcPr>
          <w:tcW w:w="10139" w:type="dxa"/>
          <w:gridSpan w:val="3"/>
          <w:shd w:val="clear" w:color="auto" w:fill="auto"/>
        </w:tcPr>
        <w:p w:rsidR="00AB4AB0" w:rsidRPr="00E27A61" w:rsidRDefault="00AB4AB0" w:rsidP="003F0303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AB4AB0" w:rsidRDefault="00AB4AB0" w:rsidP="00E342E3">
    <w:pPr>
      <w:tabs>
        <w:tab w:val="center" w:pos="4536"/>
        <w:tab w:val="right" w:pos="9072"/>
      </w:tabs>
      <w:ind w:left="-142" w:right="-141"/>
      <w:jc w:val="both"/>
      <w:rPr>
        <w:lang w:val="tr-TR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29" w:rsidRDefault="00650E29" w:rsidP="001E4CB8">
      <w:r>
        <w:separator/>
      </w:r>
    </w:p>
  </w:footnote>
  <w:footnote w:type="continuationSeparator" w:id="0">
    <w:p w:rsidR="00650E29" w:rsidRDefault="00650E29" w:rsidP="001E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88"/>
      <w:gridCol w:w="7938"/>
      <w:gridCol w:w="1417"/>
    </w:tblGrid>
    <w:tr w:rsidR="00AB4AB0" w:rsidRPr="00653103" w:rsidTr="00AB4AB0">
      <w:trPr>
        <w:trHeight w:val="835"/>
        <w:jc w:val="center"/>
      </w:trPr>
      <w:tc>
        <w:tcPr>
          <w:tcW w:w="988" w:type="dxa"/>
          <w:tcBorders>
            <w:right w:val="nil"/>
          </w:tcBorders>
          <w:vAlign w:val="center"/>
        </w:tcPr>
        <w:p w:rsidR="00AB4AB0" w:rsidRPr="00653103" w:rsidRDefault="00AB4AB0" w:rsidP="003F0303">
          <w:pPr>
            <w:pStyle w:val="stbilgi1"/>
            <w:tabs>
              <w:tab w:val="clear" w:pos="4536"/>
              <w:tab w:val="clear" w:pos="9072"/>
            </w:tabs>
            <w:rPr>
              <w:szCs w:val="24"/>
            </w:rPr>
          </w:pPr>
          <w:r w:rsidRPr="00653103">
            <w:rPr>
              <w:noProof/>
              <w:szCs w:val="24"/>
              <w:lang w:val="tr-TR" w:eastAsia="tr-TR"/>
            </w:rPr>
            <w:drawing>
              <wp:inline distT="0" distB="0" distL="0" distR="0">
                <wp:extent cx="447675" cy="4476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left w:val="nil"/>
            <w:right w:val="nil"/>
          </w:tcBorders>
          <w:vAlign w:val="center"/>
        </w:tcPr>
        <w:p w:rsidR="00AB4AB0" w:rsidRDefault="00AB4AB0" w:rsidP="00AB4AB0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:rsidR="00AB4AB0" w:rsidRPr="003F0303" w:rsidRDefault="00AB4AB0" w:rsidP="00AB4AB0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 w:rsidRPr="003F0303">
            <w:rPr>
              <w:b/>
              <w:sz w:val="22"/>
              <w:szCs w:val="22"/>
              <w:lang w:val="tr-TR"/>
            </w:rPr>
            <w:t>DOKTORA TEZ İZLEME KOMİTESİ ÖNERİSİ</w:t>
          </w:r>
          <w:r>
            <w:rPr>
              <w:b/>
              <w:sz w:val="22"/>
              <w:szCs w:val="22"/>
              <w:lang w:val="tr-TR"/>
            </w:rPr>
            <w:t xml:space="preserve"> </w:t>
          </w:r>
          <w:r w:rsidRPr="003F0303">
            <w:rPr>
              <w:b/>
              <w:sz w:val="22"/>
              <w:szCs w:val="22"/>
              <w:lang w:val="tr-TR"/>
            </w:rPr>
            <w:t>VEYA DEĞİŞİKLİK FORMU</w:t>
          </w:r>
        </w:p>
      </w:tc>
      <w:tc>
        <w:tcPr>
          <w:tcW w:w="1417" w:type="dxa"/>
          <w:tcBorders>
            <w:left w:val="nil"/>
          </w:tcBorders>
          <w:vAlign w:val="center"/>
        </w:tcPr>
        <w:p w:rsidR="00AB4AB0" w:rsidRPr="003F0303" w:rsidRDefault="00AB4AB0" w:rsidP="003F0303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sz w:val="22"/>
              <w:szCs w:val="22"/>
            </w:rPr>
          </w:pPr>
          <w:r w:rsidRPr="003F0303">
            <w:rPr>
              <w:b/>
              <w:sz w:val="22"/>
              <w:szCs w:val="22"/>
            </w:rPr>
            <w:t>FR 3.4.6_09</w:t>
          </w:r>
        </w:p>
      </w:tc>
    </w:tr>
  </w:tbl>
  <w:p w:rsidR="00AB4AB0" w:rsidRDefault="00AB4AB0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6C6"/>
    <w:multiLevelType w:val="hybridMultilevel"/>
    <w:tmpl w:val="639E3514"/>
    <w:lvl w:ilvl="0" w:tplc="7B3C3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1205"/>
    <w:multiLevelType w:val="hybridMultilevel"/>
    <w:tmpl w:val="5F0A7512"/>
    <w:lvl w:ilvl="0" w:tplc="B386C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09A"/>
    <w:multiLevelType w:val="hybridMultilevel"/>
    <w:tmpl w:val="68C4AC14"/>
    <w:lvl w:ilvl="0" w:tplc="A790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10CE"/>
    <w:multiLevelType w:val="hybridMultilevel"/>
    <w:tmpl w:val="568C93D4"/>
    <w:lvl w:ilvl="0" w:tplc="CA00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82FD6"/>
    <w:multiLevelType w:val="hybridMultilevel"/>
    <w:tmpl w:val="65EEDCC0"/>
    <w:lvl w:ilvl="0" w:tplc="62141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C"/>
    <w:rsid w:val="0005121A"/>
    <w:rsid w:val="00064857"/>
    <w:rsid w:val="00083D01"/>
    <w:rsid w:val="000E43DB"/>
    <w:rsid w:val="000F69C9"/>
    <w:rsid w:val="00125203"/>
    <w:rsid w:val="00135A5C"/>
    <w:rsid w:val="00151DB9"/>
    <w:rsid w:val="00152ED2"/>
    <w:rsid w:val="001712E6"/>
    <w:rsid w:val="001952DA"/>
    <w:rsid w:val="001A058A"/>
    <w:rsid w:val="001A6460"/>
    <w:rsid w:val="001C46CF"/>
    <w:rsid w:val="001C738D"/>
    <w:rsid w:val="001E0295"/>
    <w:rsid w:val="001E4CB8"/>
    <w:rsid w:val="001F0A3C"/>
    <w:rsid w:val="00202984"/>
    <w:rsid w:val="00230579"/>
    <w:rsid w:val="00265B3E"/>
    <w:rsid w:val="0027215D"/>
    <w:rsid w:val="002C7775"/>
    <w:rsid w:val="002E403E"/>
    <w:rsid w:val="002F4EA2"/>
    <w:rsid w:val="00325EF4"/>
    <w:rsid w:val="003650E9"/>
    <w:rsid w:val="003876B8"/>
    <w:rsid w:val="003A3B5E"/>
    <w:rsid w:val="003B6B25"/>
    <w:rsid w:val="003C512C"/>
    <w:rsid w:val="003E1644"/>
    <w:rsid w:val="003E27AE"/>
    <w:rsid w:val="003F0303"/>
    <w:rsid w:val="003F51EC"/>
    <w:rsid w:val="004153B3"/>
    <w:rsid w:val="00416AA3"/>
    <w:rsid w:val="00424101"/>
    <w:rsid w:val="00426C38"/>
    <w:rsid w:val="004538E3"/>
    <w:rsid w:val="004612BC"/>
    <w:rsid w:val="00461C73"/>
    <w:rsid w:val="004913D7"/>
    <w:rsid w:val="004C4378"/>
    <w:rsid w:val="004C6043"/>
    <w:rsid w:val="004F58D6"/>
    <w:rsid w:val="00533540"/>
    <w:rsid w:val="00545134"/>
    <w:rsid w:val="005553C2"/>
    <w:rsid w:val="00555762"/>
    <w:rsid w:val="00557AF3"/>
    <w:rsid w:val="00575E3A"/>
    <w:rsid w:val="00576FEC"/>
    <w:rsid w:val="00586165"/>
    <w:rsid w:val="005D62B0"/>
    <w:rsid w:val="00617C08"/>
    <w:rsid w:val="006263F9"/>
    <w:rsid w:val="00643B57"/>
    <w:rsid w:val="0064683F"/>
    <w:rsid w:val="00650E29"/>
    <w:rsid w:val="00665837"/>
    <w:rsid w:val="006A5479"/>
    <w:rsid w:val="006B45F5"/>
    <w:rsid w:val="006B6098"/>
    <w:rsid w:val="006C4DC1"/>
    <w:rsid w:val="006E1EE4"/>
    <w:rsid w:val="006F7604"/>
    <w:rsid w:val="0070176D"/>
    <w:rsid w:val="00702D7E"/>
    <w:rsid w:val="0074266C"/>
    <w:rsid w:val="00772628"/>
    <w:rsid w:val="0077787E"/>
    <w:rsid w:val="0079019A"/>
    <w:rsid w:val="007927D2"/>
    <w:rsid w:val="00796658"/>
    <w:rsid w:val="007B0671"/>
    <w:rsid w:val="007B1492"/>
    <w:rsid w:val="007E18B0"/>
    <w:rsid w:val="00803A7E"/>
    <w:rsid w:val="00816651"/>
    <w:rsid w:val="00830E18"/>
    <w:rsid w:val="008332EA"/>
    <w:rsid w:val="008842E7"/>
    <w:rsid w:val="008851D4"/>
    <w:rsid w:val="00892B25"/>
    <w:rsid w:val="008A06E3"/>
    <w:rsid w:val="008A1B41"/>
    <w:rsid w:val="008A4D49"/>
    <w:rsid w:val="008B7336"/>
    <w:rsid w:val="008B7BA5"/>
    <w:rsid w:val="009011A7"/>
    <w:rsid w:val="0092508D"/>
    <w:rsid w:val="0093258F"/>
    <w:rsid w:val="00942715"/>
    <w:rsid w:val="00985BF0"/>
    <w:rsid w:val="00992E27"/>
    <w:rsid w:val="009A2474"/>
    <w:rsid w:val="009A2EFA"/>
    <w:rsid w:val="009C0DA3"/>
    <w:rsid w:val="009C6650"/>
    <w:rsid w:val="00A30AE5"/>
    <w:rsid w:val="00A31F70"/>
    <w:rsid w:val="00A416B7"/>
    <w:rsid w:val="00A43452"/>
    <w:rsid w:val="00A54B77"/>
    <w:rsid w:val="00A848DD"/>
    <w:rsid w:val="00AB4AB0"/>
    <w:rsid w:val="00AC5F0F"/>
    <w:rsid w:val="00AD4E69"/>
    <w:rsid w:val="00B03A1C"/>
    <w:rsid w:val="00B12F70"/>
    <w:rsid w:val="00B40079"/>
    <w:rsid w:val="00B5780B"/>
    <w:rsid w:val="00B74481"/>
    <w:rsid w:val="00BA3026"/>
    <w:rsid w:val="00BA4752"/>
    <w:rsid w:val="00BE0C8F"/>
    <w:rsid w:val="00C05D6D"/>
    <w:rsid w:val="00C73F0E"/>
    <w:rsid w:val="00C94291"/>
    <w:rsid w:val="00D114F8"/>
    <w:rsid w:val="00D22294"/>
    <w:rsid w:val="00D23442"/>
    <w:rsid w:val="00D27B4E"/>
    <w:rsid w:val="00D60EDD"/>
    <w:rsid w:val="00D743EF"/>
    <w:rsid w:val="00D77C2F"/>
    <w:rsid w:val="00D87F35"/>
    <w:rsid w:val="00DA60A1"/>
    <w:rsid w:val="00E342E3"/>
    <w:rsid w:val="00E360F6"/>
    <w:rsid w:val="00E5751D"/>
    <w:rsid w:val="00E6331A"/>
    <w:rsid w:val="00E76BF3"/>
    <w:rsid w:val="00E8204F"/>
    <w:rsid w:val="00E83526"/>
    <w:rsid w:val="00E86484"/>
    <w:rsid w:val="00E92C0B"/>
    <w:rsid w:val="00EB5666"/>
    <w:rsid w:val="00EC44EC"/>
    <w:rsid w:val="00ED1524"/>
    <w:rsid w:val="00F05E16"/>
    <w:rsid w:val="00F12C87"/>
    <w:rsid w:val="00F25FC9"/>
    <w:rsid w:val="00F34388"/>
    <w:rsid w:val="00F37140"/>
    <w:rsid w:val="00F406AD"/>
    <w:rsid w:val="00F57034"/>
    <w:rsid w:val="00F67212"/>
    <w:rsid w:val="00F74FA3"/>
    <w:rsid w:val="00FA45C9"/>
    <w:rsid w:val="00FB3F2C"/>
    <w:rsid w:val="00FE1970"/>
    <w:rsid w:val="00FE27AE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D66E3"/>
  <w15:docId w15:val="{A12A78B5-4F7C-434F-9D56-7057EC00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EC"/>
    <w:rPr>
      <w:lang w:val="en-AU" w:eastAsia="en-US"/>
    </w:rPr>
  </w:style>
  <w:style w:type="paragraph" w:styleId="Balk2">
    <w:name w:val="heading 2"/>
    <w:basedOn w:val="Normal"/>
    <w:next w:val="Normal"/>
    <w:qFormat/>
    <w:rsid w:val="00576FEC"/>
    <w:pPr>
      <w:keepNext/>
      <w:jc w:val="right"/>
      <w:outlineLvl w:val="1"/>
    </w:pPr>
    <w:rPr>
      <w:rFonts w:ascii="Arial Narrow" w:hAnsi="Arial Narrow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76FEC"/>
    <w:pPr>
      <w:spacing w:line="360" w:lineRule="auto"/>
      <w:jc w:val="both"/>
    </w:pPr>
    <w:rPr>
      <w:rFonts w:ascii="Arial Narrow" w:hAnsi="Arial Narrow"/>
    </w:rPr>
  </w:style>
  <w:style w:type="paragraph" w:customStyle="1" w:styleId="stbilgi1">
    <w:name w:val="Üstbilgi1"/>
    <w:basedOn w:val="Normal"/>
    <w:link w:val="s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1E4CB8"/>
    <w:rPr>
      <w:lang w:val="en-AU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1E4CB8"/>
    <w:rPr>
      <w:lang w:val="en-AU" w:eastAsia="en-US"/>
    </w:rPr>
  </w:style>
  <w:style w:type="character" w:customStyle="1" w:styleId="stBilgiChar0">
    <w:name w:val="Üst Bilgi Char"/>
    <w:basedOn w:val="VarsaylanParagrafYazTipi"/>
    <w:uiPriority w:val="99"/>
    <w:rsid w:val="003F0303"/>
  </w:style>
  <w:style w:type="paragraph" w:styleId="stBilgi">
    <w:name w:val="header"/>
    <w:basedOn w:val="Normal"/>
    <w:link w:val="stBilgiChar1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B4AB0"/>
    <w:rPr>
      <w:lang w:val="en-AU" w:eastAsia="en-US"/>
    </w:rPr>
  </w:style>
  <w:style w:type="paragraph" w:styleId="AltBilgi">
    <w:name w:val="footer"/>
    <w:basedOn w:val="Normal"/>
    <w:link w:val="AltBilgiChar0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AB4AB0"/>
    <w:rPr>
      <w:lang w:val="en-AU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A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AB0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3038-F77D-4E77-B6BE-18ED7019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PCRT</dc:creator>
  <cp:lastModifiedBy>ASUS</cp:lastModifiedBy>
  <cp:revision>6</cp:revision>
  <cp:lastPrinted>2021-02-07T15:27:00Z</cp:lastPrinted>
  <dcterms:created xsi:type="dcterms:W3CDTF">2021-03-06T13:44:00Z</dcterms:created>
  <dcterms:modified xsi:type="dcterms:W3CDTF">2021-06-15T12:37:00Z</dcterms:modified>
</cp:coreProperties>
</file>